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09" w:rsidRDefault="00C21017">
      <w:pPr>
        <w:pStyle w:val="11"/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附件</w:t>
      </w:r>
      <w:r>
        <w:rPr>
          <w:rFonts w:ascii="宋体" w:hAnsi="宋体" w:hint="eastAsia"/>
          <w:b/>
          <w:color w:val="000000"/>
          <w:sz w:val="24"/>
          <w:szCs w:val="24"/>
        </w:rPr>
        <w:t>2</w:t>
      </w:r>
    </w:p>
    <w:p w:rsidR="00C01609" w:rsidRDefault="00C21017">
      <w:pPr>
        <w:pStyle w:val="11"/>
        <w:spacing w:line="360" w:lineRule="auto"/>
        <w:jc w:val="center"/>
        <w:rPr>
          <w:rFonts w:ascii="宋体" w:hAnsi="宋体" w:cs="Arial"/>
          <w:b/>
          <w:color w:val="000000"/>
          <w:sz w:val="32"/>
          <w:szCs w:val="32"/>
        </w:rPr>
      </w:pPr>
      <w:r>
        <w:rPr>
          <w:rFonts w:ascii="宋体" w:hAnsi="宋体" w:cs="Arial" w:hint="eastAsia"/>
          <w:b/>
          <w:color w:val="000000"/>
          <w:sz w:val="32"/>
          <w:szCs w:val="32"/>
        </w:rPr>
        <w:t>廉政承诺书</w:t>
      </w:r>
    </w:p>
    <w:p w:rsidR="00C01609" w:rsidRDefault="00C21017">
      <w:pPr>
        <w:pStyle w:val="11"/>
        <w:spacing w:line="360" w:lineRule="auto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广东省武江监狱、</w:t>
      </w:r>
      <w:r w:rsidRPr="00C21017">
        <w:rPr>
          <w:rFonts w:ascii="宋体" w:hAnsi="宋体" w:cs="Arial" w:hint="eastAsia"/>
          <w:color w:val="000000"/>
          <w:sz w:val="28"/>
          <w:szCs w:val="28"/>
        </w:rPr>
        <w:t>广东省广裕集团韶关旭</w:t>
      </w:r>
      <w:proofErr w:type="gramStart"/>
      <w:r w:rsidRPr="00C21017">
        <w:rPr>
          <w:rFonts w:ascii="宋体" w:hAnsi="宋体" w:cs="Arial" w:hint="eastAsia"/>
          <w:color w:val="000000"/>
          <w:sz w:val="28"/>
          <w:szCs w:val="28"/>
        </w:rPr>
        <w:t>鑫</w:t>
      </w:r>
      <w:proofErr w:type="gramEnd"/>
      <w:r w:rsidRPr="00C21017">
        <w:rPr>
          <w:rFonts w:ascii="宋体" w:hAnsi="宋体" w:cs="Arial" w:hint="eastAsia"/>
          <w:color w:val="000000"/>
          <w:sz w:val="28"/>
          <w:szCs w:val="28"/>
        </w:rPr>
        <w:t>实业有限责任公司</w:t>
      </w:r>
      <w:r>
        <w:rPr>
          <w:rFonts w:ascii="宋体" w:hAnsi="宋体" w:cs="Arial" w:hint="eastAsia"/>
          <w:color w:val="000000"/>
          <w:sz w:val="28"/>
          <w:szCs w:val="28"/>
        </w:rPr>
        <w:t>：</w:t>
      </w:r>
    </w:p>
    <w:p w:rsidR="00C01609" w:rsidRDefault="00C21017">
      <w:pPr>
        <w:pStyle w:val="11"/>
        <w:spacing w:line="360" w:lineRule="auto"/>
        <w:ind w:firstLine="54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我方作为“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广东省武江监狱</w:t>
      </w:r>
      <w:r>
        <w:rPr>
          <w:rFonts w:ascii="宋体" w:hAnsi="宋体" w:cs="宋体" w:hint="eastAsia"/>
          <w:b/>
          <w:color w:val="000000"/>
          <w:sz w:val="28"/>
          <w:szCs w:val="28"/>
        </w:rPr>
        <w:t>202</w:t>
      </w:r>
      <w:r>
        <w:rPr>
          <w:rFonts w:ascii="宋体" w:hAnsi="宋体" w:cs="宋体" w:hint="eastAsia"/>
          <w:b/>
          <w:color w:val="000000"/>
          <w:sz w:val="28"/>
          <w:szCs w:val="28"/>
        </w:rPr>
        <w:t>5</w:t>
      </w:r>
      <w:r>
        <w:rPr>
          <w:rFonts w:ascii="宋体" w:hAnsi="宋体" w:cs="宋体" w:hint="eastAsia"/>
          <w:b/>
          <w:color w:val="000000"/>
          <w:sz w:val="28"/>
          <w:szCs w:val="28"/>
        </w:rPr>
        <w:t>-202</w:t>
      </w:r>
      <w:r>
        <w:rPr>
          <w:rFonts w:ascii="宋体" w:hAnsi="宋体" w:cs="宋体" w:hint="eastAsia"/>
          <w:b/>
          <w:color w:val="000000"/>
          <w:sz w:val="28"/>
          <w:szCs w:val="28"/>
        </w:rPr>
        <w:t>7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年度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（二年）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公务车维修服务项目</w:t>
      </w:r>
      <w:r>
        <w:rPr>
          <w:rFonts w:ascii="宋体" w:hAnsi="宋体" w:cs="Arial" w:hint="eastAsia"/>
          <w:color w:val="000000"/>
          <w:sz w:val="28"/>
          <w:szCs w:val="28"/>
        </w:rPr>
        <w:t>”</w:t>
      </w:r>
      <w:r>
        <w:rPr>
          <w:rFonts w:ascii="宋体" w:hAnsi="宋体" w:hint="eastAsia"/>
          <w:color w:val="000000"/>
          <w:sz w:val="28"/>
          <w:szCs w:val="28"/>
        </w:rPr>
        <w:t>的定点维修企业，</w:t>
      </w:r>
      <w:r>
        <w:rPr>
          <w:rFonts w:ascii="宋体" w:hAnsi="宋体" w:cs="Arial" w:hint="eastAsia"/>
          <w:color w:val="000000"/>
          <w:sz w:val="28"/>
          <w:szCs w:val="28"/>
        </w:rPr>
        <w:t>承诺下列条款：</w:t>
      </w:r>
    </w:p>
    <w:p w:rsidR="00C01609" w:rsidRDefault="00C21017">
      <w:pPr>
        <w:pStyle w:val="11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加强管理，合法经营，依法办事，规范操作，积极配合</w:t>
      </w:r>
      <w:r>
        <w:rPr>
          <w:rFonts w:ascii="宋体" w:hAnsi="宋体" w:cs="Arial" w:hint="eastAsia"/>
          <w:color w:val="000000"/>
          <w:sz w:val="28"/>
          <w:szCs w:val="28"/>
        </w:rPr>
        <w:t>广东省武江监狱</w:t>
      </w:r>
      <w:r>
        <w:rPr>
          <w:rFonts w:ascii="宋体" w:hAnsi="宋体" w:cs="Arial" w:hint="eastAsia"/>
          <w:color w:val="000000"/>
          <w:sz w:val="28"/>
          <w:szCs w:val="28"/>
        </w:rPr>
        <w:t>的廉政建设，保障采购工作的健康发展。</w:t>
      </w:r>
      <w:bookmarkStart w:id="0" w:name="_GoBack"/>
      <w:bookmarkEnd w:id="0"/>
    </w:p>
    <w:p w:rsidR="00C01609" w:rsidRDefault="00C21017">
      <w:pPr>
        <w:pStyle w:val="11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不向送修单位的送修人员及其家属赠送红包及礼品。</w:t>
      </w:r>
    </w:p>
    <w:p w:rsidR="00C01609" w:rsidRDefault="00C21017">
      <w:pPr>
        <w:pStyle w:val="11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不邀请送修单位的送修人员参加各种娱乐、旅游活动（含以各种参观、培训、学习名义组织的旅游活动）。</w:t>
      </w:r>
    </w:p>
    <w:p w:rsidR="00C01609" w:rsidRDefault="00C21017">
      <w:pPr>
        <w:pStyle w:val="11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不向送修单位的送修人员提供各种形式的回扣、或报销费用。</w:t>
      </w:r>
    </w:p>
    <w:p w:rsidR="00C01609" w:rsidRDefault="00C21017">
      <w:pPr>
        <w:pStyle w:val="11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不安排送修单位的送修人员家属在我方企业工作。</w:t>
      </w:r>
    </w:p>
    <w:p w:rsidR="00C01609" w:rsidRDefault="00C21017">
      <w:pPr>
        <w:pStyle w:val="11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送修单位的送修人员如果向我方提出上述违反廉政要求的行为，我方及时向同级政府采购监管部门和有关纪律检查部门、监察部门报告。</w:t>
      </w:r>
    </w:p>
    <w:p w:rsidR="00C01609" w:rsidRDefault="00C21017">
      <w:pPr>
        <w:pStyle w:val="11"/>
        <w:numPr>
          <w:ilvl w:val="2"/>
          <w:numId w:val="1"/>
        </w:numPr>
        <w:spacing w:line="360" w:lineRule="auto"/>
        <w:ind w:left="0" w:firstLine="54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遵守</w:t>
      </w:r>
      <w:r>
        <w:rPr>
          <w:rFonts w:ascii="宋体" w:hAnsi="宋体" w:cs="Arial" w:hint="eastAsia"/>
          <w:color w:val="000000"/>
          <w:sz w:val="28"/>
          <w:szCs w:val="28"/>
        </w:rPr>
        <w:t>韶关</w:t>
      </w:r>
      <w:r>
        <w:rPr>
          <w:rFonts w:ascii="宋体" w:hAnsi="宋体" w:cs="Arial" w:hint="eastAsia"/>
          <w:color w:val="000000"/>
          <w:sz w:val="28"/>
          <w:szCs w:val="28"/>
        </w:rPr>
        <w:t>市政府采购监督管理部门对供应</w:t>
      </w:r>
      <w:proofErr w:type="gramStart"/>
      <w:r>
        <w:rPr>
          <w:rFonts w:ascii="宋体" w:hAnsi="宋体" w:cs="Arial" w:hint="eastAsia"/>
          <w:color w:val="000000"/>
          <w:sz w:val="28"/>
          <w:szCs w:val="28"/>
        </w:rPr>
        <w:t>商管理</w:t>
      </w:r>
      <w:proofErr w:type="gramEnd"/>
      <w:r>
        <w:rPr>
          <w:rFonts w:ascii="宋体" w:hAnsi="宋体" w:cs="Arial" w:hint="eastAsia"/>
          <w:color w:val="000000"/>
          <w:sz w:val="28"/>
          <w:szCs w:val="28"/>
        </w:rPr>
        <w:t>的有关规定。</w:t>
      </w:r>
    </w:p>
    <w:p w:rsidR="00C01609" w:rsidRDefault="00C01609">
      <w:pPr>
        <w:pStyle w:val="11"/>
        <w:spacing w:line="360" w:lineRule="auto"/>
        <w:rPr>
          <w:rFonts w:ascii="宋体" w:hAnsi="宋体" w:cs="Arial"/>
          <w:color w:val="000000"/>
          <w:sz w:val="28"/>
          <w:szCs w:val="28"/>
        </w:rPr>
      </w:pPr>
    </w:p>
    <w:p w:rsidR="00C01609" w:rsidRDefault="00C21017">
      <w:pPr>
        <w:pStyle w:val="11"/>
        <w:spacing w:line="360" w:lineRule="auto"/>
        <w:ind w:firstLineChars="200" w:firstLine="560"/>
        <w:rPr>
          <w:rFonts w:ascii="宋体" w:hAnsi="宋体" w:cs="Arial"/>
          <w:color w:val="000000"/>
          <w:sz w:val="24"/>
          <w:szCs w:val="24"/>
        </w:rPr>
      </w:pPr>
      <w:proofErr w:type="gramStart"/>
      <w:r>
        <w:rPr>
          <w:rFonts w:ascii="宋体" w:hAnsi="宋体" w:cs="Arial" w:hint="eastAsia"/>
          <w:color w:val="000000"/>
          <w:sz w:val="28"/>
          <w:szCs w:val="28"/>
        </w:rPr>
        <w:t>本承诺</w:t>
      </w:r>
      <w:proofErr w:type="gramEnd"/>
      <w:r>
        <w:rPr>
          <w:rFonts w:ascii="宋体" w:hAnsi="宋体" w:cs="Arial" w:hint="eastAsia"/>
          <w:color w:val="000000"/>
          <w:sz w:val="28"/>
          <w:szCs w:val="28"/>
        </w:rPr>
        <w:t>书是《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广东省武江监狱</w:t>
      </w:r>
      <w:r>
        <w:rPr>
          <w:rFonts w:ascii="宋体" w:hAnsi="宋体" w:cs="宋体" w:hint="eastAsia"/>
          <w:b/>
          <w:color w:val="000000"/>
          <w:sz w:val="28"/>
          <w:szCs w:val="28"/>
        </w:rPr>
        <w:t>2025</w:t>
      </w:r>
      <w:r>
        <w:rPr>
          <w:rFonts w:ascii="宋体" w:hAnsi="宋体" w:cs="宋体" w:hint="eastAsia"/>
          <w:b/>
          <w:color w:val="000000"/>
          <w:sz w:val="28"/>
          <w:szCs w:val="28"/>
        </w:rPr>
        <w:t>-202</w:t>
      </w:r>
      <w:r>
        <w:rPr>
          <w:rFonts w:ascii="宋体" w:hAnsi="宋体" w:cs="宋体" w:hint="eastAsia"/>
          <w:b/>
          <w:color w:val="000000"/>
          <w:sz w:val="28"/>
          <w:szCs w:val="28"/>
        </w:rPr>
        <w:t>7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年度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（二年）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公务车维修服务项目</w:t>
      </w:r>
      <w:r>
        <w:rPr>
          <w:rFonts w:ascii="宋体" w:hAnsi="宋体" w:cs="Arial" w:hint="eastAsia"/>
          <w:color w:val="000000"/>
          <w:sz w:val="28"/>
          <w:szCs w:val="28"/>
        </w:rPr>
        <w:t>》的附件，如有违反，愿意接受协议规定的有关处罚。</w:t>
      </w:r>
      <w:r>
        <w:rPr>
          <w:rFonts w:ascii="宋体" w:hAnsi="宋体" w:cs="Arial" w:hint="eastAsia"/>
          <w:color w:val="000000"/>
          <w:sz w:val="24"/>
          <w:szCs w:val="24"/>
        </w:rPr>
        <w:tab/>
      </w:r>
      <w:r>
        <w:rPr>
          <w:rFonts w:ascii="宋体" w:hAnsi="宋体" w:cs="Arial" w:hint="eastAsia"/>
          <w:color w:val="000000"/>
          <w:sz w:val="24"/>
          <w:szCs w:val="24"/>
        </w:rPr>
        <w:tab/>
      </w:r>
    </w:p>
    <w:p w:rsidR="00C01609" w:rsidRDefault="00C01609">
      <w:pPr>
        <w:pStyle w:val="11"/>
        <w:spacing w:line="360" w:lineRule="auto"/>
        <w:jc w:val="right"/>
        <w:rPr>
          <w:rFonts w:ascii="宋体" w:hAnsi="宋体" w:cs="Arial"/>
          <w:color w:val="000000"/>
          <w:sz w:val="24"/>
          <w:szCs w:val="24"/>
        </w:rPr>
      </w:pPr>
    </w:p>
    <w:p w:rsidR="00C01609" w:rsidRDefault="00C21017">
      <w:pPr>
        <w:pStyle w:val="11"/>
        <w:spacing w:line="360" w:lineRule="auto"/>
        <w:jc w:val="center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 xml:space="preserve">                          </w:t>
      </w:r>
      <w:r>
        <w:rPr>
          <w:rFonts w:ascii="宋体" w:hAnsi="宋体" w:cs="Arial" w:hint="eastAsia"/>
          <w:color w:val="000000"/>
          <w:sz w:val="24"/>
          <w:szCs w:val="24"/>
        </w:rPr>
        <w:t>承诺人（公章）：</w:t>
      </w:r>
    </w:p>
    <w:p w:rsidR="00C21017" w:rsidRDefault="00C21017">
      <w:pPr>
        <w:pStyle w:val="11"/>
        <w:spacing w:line="360" w:lineRule="auto"/>
        <w:ind w:firstLineChars="2000" w:firstLine="4800"/>
        <w:jc w:val="both"/>
        <w:rPr>
          <w:rFonts w:ascii="宋体" w:hAnsi="宋体" w:cs="Arial"/>
          <w:bCs/>
          <w:color w:val="000000"/>
          <w:kern w:val="44"/>
          <w:sz w:val="24"/>
          <w:szCs w:val="24"/>
        </w:rPr>
      </w:pPr>
      <w:r>
        <w:rPr>
          <w:rFonts w:ascii="宋体" w:hAnsi="宋体" w:cs="Arial" w:hint="eastAsia"/>
          <w:bCs/>
          <w:color w:val="000000"/>
          <w:kern w:val="44"/>
          <w:sz w:val="24"/>
          <w:szCs w:val="24"/>
        </w:rPr>
        <w:t>日期：</w:t>
      </w:r>
      <w:r>
        <w:rPr>
          <w:rFonts w:ascii="宋体" w:hAnsi="宋体" w:cs="Arial" w:hint="eastAsia"/>
          <w:bCs/>
          <w:color w:val="000000"/>
          <w:kern w:val="44"/>
          <w:sz w:val="24"/>
          <w:szCs w:val="24"/>
        </w:rPr>
        <w:t xml:space="preserve">     </w:t>
      </w:r>
      <w:r>
        <w:rPr>
          <w:rFonts w:ascii="宋体" w:hAnsi="宋体" w:cs="Arial" w:hint="eastAsia"/>
          <w:bCs/>
          <w:color w:val="000000"/>
          <w:kern w:val="44"/>
          <w:sz w:val="24"/>
          <w:szCs w:val="24"/>
        </w:rPr>
        <w:t>年</w:t>
      </w:r>
      <w:r>
        <w:rPr>
          <w:rFonts w:ascii="宋体" w:hAnsi="宋体" w:cs="Arial" w:hint="eastAsia"/>
          <w:bCs/>
          <w:color w:val="000000"/>
          <w:kern w:val="44"/>
          <w:sz w:val="24"/>
          <w:szCs w:val="24"/>
        </w:rPr>
        <w:t xml:space="preserve">    </w:t>
      </w:r>
      <w:r>
        <w:rPr>
          <w:rFonts w:ascii="宋体" w:hAnsi="宋体" w:cs="Arial" w:hint="eastAsia"/>
          <w:bCs/>
          <w:color w:val="000000"/>
          <w:kern w:val="44"/>
          <w:sz w:val="24"/>
          <w:szCs w:val="24"/>
        </w:rPr>
        <w:t>月</w:t>
      </w:r>
      <w:r>
        <w:rPr>
          <w:rFonts w:ascii="宋体" w:hAnsi="宋体" w:cs="Arial" w:hint="eastAsia"/>
          <w:bCs/>
          <w:color w:val="000000"/>
          <w:kern w:val="44"/>
          <w:sz w:val="24"/>
          <w:szCs w:val="24"/>
        </w:rPr>
        <w:t xml:space="preserve">    </w:t>
      </w:r>
      <w:r>
        <w:rPr>
          <w:rFonts w:ascii="宋体" w:hAnsi="宋体" w:cs="Arial" w:hint="eastAsia"/>
          <w:bCs/>
          <w:color w:val="000000"/>
          <w:kern w:val="44"/>
          <w:sz w:val="24"/>
          <w:szCs w:val="24"/>
        </w:rPr>
        <w:t>日</w:t>
      </w:r>
    </w:p>
    <w:p w:rsidR="00C01609" w:rsidRPr="00C21017" w:rsidRDefault="00C01609" w:rsidP="00C21017">
      <w:pPr>
        <w:widowControl/>
        <w:jc w:val="left"/>
        <w:rPr>
          <w:rFonts w:ascii="宋体" w:eastAsia="宋体" w:hAnsi="宋体" w:cs="Arial" w:hint="eastAsia"/>
          <w:bCs/>
          <w:color w:val="000000"/>
          <w:kern w:val="44"/>
          <w:sz w:val="24"/>
        </w:rPr>
      </w:pPr>
    </w:p>
    <w:sectPr w:rsidR="00C01609" w:rsidRPr="00C2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60E5"/>
    <w:multiLevelType w:val="multilevel"/>
    <w:tmpl w:val="6E6F60E5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sz w:val="24"/>
        <w:szCs w:val="24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225FF"/>
    <w:rsid w:val="007432D7"/>
    <w:rsid w:val="00C01609"/>
    <w:rsid w:val="00C21017"/>
    <w:rsid w:val="280E0EF6"/>
    <w:rsid w:val="286B43EE"/>
    <w:rsid w:val="2A457271"/>
    <w:rsid w:val="2ED103B6"/>
    <w:rsid w:val="2F724D44"/>
    <w:rsid w:val="362225FF"/>
    <w:rsid w:val="3DBD4640"/>
    <w:rsid w:val="6B9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4D35A"/>
  <w15:docId w15:val="{43C94E49-5BD7-44B2-B901-750B44A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_1_1"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武江监狱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杨博</dc:creator>
  <cp:lastModifiedBy>钟俊逸</cp:lastModifiedBy>
  <cp:revision>3</cp:revision>
  <dcterms:created xsi:type="dcterms:W3CDTF">2021-12-13T07:14:00Z</dcterms:created>
  <dcterms:modified xsi:type="dcterms:W3CDTF">2025-06-04T03:13:00Z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F06888D9BE7644D48C55AFE3A89F66E9</vt:lpwstr>
  </property>
</Properties>
</file>